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67" w:rsidRPr="002C42F4" w:rsidRDefault="002C42F4" w:rsidP="002C42F4">
      <w:pPr>
        <w:jc w:val="center"/>
        <w:rPr>
          <w:b/>
          <w:sz w:val="32"/>
          <w:szCs w:val="32"/>
        </w:rPr>
      </w:pPr>
      <w:r>
        <w:t xml:space="preserve"> </w:t>
      </w:r>
      <w:r w:rsidR="00054B67" w:rsidRPr="002C42F4">
        <w:rPr>
          <w:b/>
          <w:sz w:val="32"/>
          <w:szCs w:val="32"/>
        </w:rPr>
        <w:t>Современные тенденции в обучении английскому языку.</w:t>
      </w:r>
    </w:p>
    <w:p w:rsidR="00054B67" w:rsidRDefault="002C42F4" w:rsidP="00054B67">
      <w:r>
        <w:t xml:space="preserve">         </w:t>
      </w:r>
      <w:r w:rsidR="00054B67">
        <w:t xml:space="preserve"> Позиции английского языка в мире как лидирующего  средства международного общения имеют тенденцию все более усиливаться и связаны, прежде всего, со стремительным развитием высоких технологий (космических, информационных, лазерной техники, </w:t>
      </w:r>
      <w:proofErr w:type="spellStart"/>
      <w:r w:rsidR="00054B67">
        <w:t>би</w:t>
      </w:r>
      <w:proofErr w:type="gramStart"/>
      <w:r w:rsidR="00054B67">
        <w:t>о</w:t>
      </w:r>
      <w:proofErr w:type="spellEnd"/>
      <w:r w:rsidR="00054B67">
        <w:t>-</w:t>
      </w:r>
      <w:proofErr w:type="gramEnd"/>
      <w:r w:rsidR="00054B67">
        <w:t xml:space="preserve"> и </w:t>
      </w:r>
      <w:proofErr w:type="spellStart"/>
      <w:r w:rsidR="00054B67">
        <w:t>нанотехнологий</w:t>
      </w:r>
      <w:proofErr w:type="spellEnd"/>
      <w:r w:rsidR="00054B67">
        <w:t xml:space="preserve"> и т. п.), экономики, PR-технологий. Это, безусловно, усиливает мотивацию учащихся общеобразовательной школы, желающих изучить английский язык для конкретного использования в своей будущей деятельности.</w:t>
      </w:r>
    </w:p>
    <w:p w:rsidR="002C42F4" w:rsidRDefault="002C42F4" w:rsidP="00054B67">
      <w:r>
        <w:t xml:space="preserve">    </w:t>
      </w:r>
      <w:r w:rsidR="00054B67">
        <w:t xml:space="preserve">  Известный специалист в области лингвистики и методики преподавания иностранного языка С.Г. </w:t>
      </w:r>
      <w:proofErr w:type="spellStart"/>
      <w:proofErr w:type="gramStart"/>
      <w:r w:rsidR="00054B67">
        <w:t>Тер-Минасова</w:t>
      </w:r>
      <w:proofErr w:type="spellEnd"/>
      <w:proofErr w:type="gramEnd"/>
      <w:r w:rsidR="00054B67">
        <w:t xml:space="preserve"> отмечает, что с недавнего времени изучение языка стало более функциональным: «Небывалый спрос потребовал небывалого предложения. Неожиданно для себя преподаватели иностранных языков оказались в центре общественного внимания: легионы нетерпеливых специалистов в разных областях науки, культуры, бизнеса, техники и всех других областей человеческой деятельности потребовали немедленного обучения иностранным языкам как орудию производства. Их не интересуют ни теория, ни история язык</w:t>
      </w:r>
      <w:proofErr w:type="gramStart"/>
      <w:r w:rsidR="00054B67">
        <w:t>а-</w:t>
      </w:r>
      <w:proofErr w:type="gramEnd"/>
      <w:r w:rsidR="00054B67">
        <w:t xml:space="preserve"> иностранные языки, в первую очередь, английский, требуются им исключительно функционально, для использования в разных сферах жизни общества в качестве средства реального общения с людьми из других стран».</w:t>
      </w:r>
      <w:r>
        <w:t xml:space="preserve"> </w:t>
      </w:r>
    </w:p>
    <w:p w:rsidR="00054B67" w:rsidRDefault="002C42F4" w:rsidP="00054B67">
      <w:r>
        <w:t xml:space="preserve">           </w:t>
      </w:r>
      <w:r w:rsidR="00054B67">
        <w:t xml:space="preserve">В настоящее время происходят коренные изменения в обучении, когда кардинальным образом пересматриваются содержание и методы обучения. В связи с этим наиболее логичным будет выглядеть создание и использование новых эффективных методик преподавания иностранного языка уже в средней школе. Данные методики должны в полной мере соответствовать задаче формирования  у учащегося устойчивых навыков владения иностранным языком, его коммуникативной, </w:t>
      </w:r>
      <w:proofErr w:type="spellStart"/>
      <w:r w:rsidR="00054B67">
        <w:t>социокультурной</w:t>
      </w:r>
      <w:proofErr w:type="spellEnd"/>
      <w:r w:rsidR="00054B67">
        <w:t xml:space="preserve"> и информационной компетентности. </w:t>
      </w:r>
    </w:p>
    <w:p w:rsidR="00054B67" w:rsidRPr="002C42F4" w:rsidRDefault="00054B67" w:rsidP="002C42F4">
      <w:pPr>
        <w:jc w:val="center"/>
        <w:rPr>
          <w:b/>
          <w:sz w:val="28"/>
          <w:szCs w:val="28"/>
        </w:rPr>
      </w:pPr>
      <w:r w:rsidRPr="002C42F4">
        <w:rPr>
          <w:b/>
          <w:sz w:val="28"/>
          <w:szCs w:val="28"/>
        </w:rPr>
        <w:t>Основные методы работы, используемые на уроках.</w:t>
      </w:r>
    </w:p>
    <w:p w:rsidR="00054B67" w:rsidRDefault="00054B67" w:rsidP="00054B67">
      <w:r>
        <w:t xml:space="preserve">- коммуникативный </w:t>
      </w:r>
      <w:proofErr w:type="spellStart"/>
      <w:r>
        <w:t>системно-деятельностный</w:t>
      </w:r>
      <w:proofErr w:type="spellEnd"/>
      <w:r>
        <w:t xml:space="preserve"> подход к обучению.</w:t>
      </w:r>
    </w:p>
    <w:p w:rsidR="00054B67" w:rsidRDefault="002C42F4" w:rsidP="00054B67">
      <w:r>
        <w:t xml:space="preserve">       </w:t>
      </w:r>
      <w:r w:rsidR="00054B67">
        <w:t xml:space="preserve"> Этот подход представляет собой реализацию такого способа обучения, при котором осуществляется упорядоченное, систематизированное и </w:t>
      </w:r>
      <w:proofErr w:type="spellStart"/>
      <w:r w:rsidR="00054B67">
        <w:t>взаимосоотнесенное</w:t>
      </w:r>
      <w:proofErr w:type="spellEnd"/>
      <w:r w:rsidR="00054B67">
        <w:t xml:space="preserve"> обучение английскому языку как средству общения в условиях моделируемой (воспроизводимой) на учебных занятиях речевой деятельности - неотъемлемой и составной части общей (экстралингвистической) деятельности. Проще говоря, это подход, ориентированный на практику общения. </w:t>
      </w:r>
    </w:p>
    <w:p w:rsidR="00054B67" w:rsidRDefault="002C42F4" w:rsidP="00054B67">
      <w:r>
        <w:t xml:space="preserve">     </w:t>
      </w:r>
      <w:r w:rsidR="00054B67">
        <w:t xml:space="preserve">  На современном этапе развития преподавания английского языка при выборе методики преподавания, необходимо учитывать особенности коллектива, в котором данная методика будет использоваться, исходить из личностных особенностей обучаемых, их возраста, интересов, уровня подготовки и многих других факторов. Коммуникативный подход наиболее полно учитывает все эти особенности и предоставляет неограниченный ресурс технологий по формированию полной и оптимальной систематизации знаний.</w:t>
      </w:r>
    </w:p>
    <w:p w:rsidR="00054B67" w:rsidRDefault="00054B67" w:rsidP="00054B67">
      <w:r>
        <w:t xml:space="preserve">      Язы</w:t>
      </w:r>
      <w:proofErr w:type="gramStart"/>
      <w:r>
        <w:t>к-</w:t>
      </w:r>
      <w:proofErr w:type="gramEnd"/>
      <w:r>
        <w:t xml:space="preserve"> для общения, таков основной подтекст коммуникативного подхода в обучении, в связи с этим  акценты во взаимоотношениях учитель- ученик меняются на </w:t>
      </w:r>
      <w:proofErr w:type="spellStart"/>
      <w:r>
        <w:t>усилениевзаимоотношений</w:t>
      </w:r>
      <w:proofErr w:type="spellEnd"/>
      <w:r>
        <w:t xml:space="preserve"> ученик- ученик. Повышается мотивация учащихся, поощряется как индивидуальность, так и умение достичь цели общения со сверстниками</w:t>
      </w:r>
      <w:proofErr w:type="gramStart"/>
      <w:r>
        <w:t xml:space="preserve"> ,</w:t>
      </w:r>
      <w:proofErr w:type="gramEnd"/>
      <w:r>
        <w:t xml:space="preserve"> использование аутентичных материалов дает </w:t>
      </w:r>
      <w:r>
        <w:lastRenderedPageBreak/>
        <w:t>возможность учащимся выбрать что сказать и как сказать, т.е. на деле происходит переход ко владению иностранным языком именно как средством общения, использованию его на практике как полезного инструмента.</w:t>
      </w:r>
    </w:p>
    <w:p w:rsidR="00054B67" w:rsidRDefault="00054B67" w:rsidP="00054B67">
      <w:r>
        <w:t xml:space="preserve">       В качестве примеров работы по коммуникативным методикам можно привести работу в смешанных группах, этот прием активно используется в УМК В.П. </w:t>
      </w:r>
      <w:proofErr w:type="spellStart"/>
      <w:r>
        <w:t>Кузовлева</w:t>
      </w:r>
      <w:proofErr w:type="spellEnd"/>
      <w:r>
        <w:t xml:space="preserve"> на итоговых уроках по темам </w:t>
      </w:r>
      <w:proofErr w:type="gramStart"/>
      <w:r>
        <w:t xml:space="preserve">( </w:t>
      </w:r>
      <w:proofErr w:type="gramEnd"/>
      <w:r>
        <w:t xml:space="preserve">УМК «ENGLISH 7», под ред. В.П. </w:t>
      </w:r>
      <w:proofErr w:type="spellStart"/>
      <w:r>
        <w:t>Кузовлева</w:t>
      </w:r>
      <w:proofErr w:type="spellEnd"/>
      <w:r>
        <w:t xml:space="preserve">). Заполнение таблиц в результате самостоятельного опроса своих одноклассников по определенной теме с дальнейшим сообщением о результатах </w:t>
      </w:r>
      <w:proofErr w:type="gramStart"/>
      <w:r>
        <w:t>–в</w:t>
      </w:r>
      <w:proofErr w:type="gramEnd"/>
      <w:r>
        <w:t>ыводах тоже является часто используемым коммуникативным упражнением.  Также интересным приемом является использование оригинальных песе</w:t>
      </w:r>
      <w:proofErr w:type="gramStart"/>
      <w:r>
        <w:t>н-</w:t>
      </w:r>
      <w:proofErr w:type="gramEnd"/>
      <w:r>
        <w:t xml:space="preserve"> работа с текстом песни после ее прослушивания- приводит к развитию навыков </w:t>
      </w:r>
      <w:proofErr w:type="spellStart"/>
      <w:r>
        <w:t>аудирования</w:t>
      </w:r>
      <w:proofErr w:type="spellEnd"/>
      <w:r>
        <w:t xml:space="preserve">, пополнению лексики, а также повторению грамматических структур.    </w:t>
      </w:r>
    </w:p>
    <w:p w:rsidR="00054B67" w:rsidRDefault="00054B67" w:rsidP="00054B67">
      <w:r>
        <w:t xml:space="preserve"> -  методики и упражнения направленные на адаптацию в </w:t>
      </w:r>
      <w:proofErr w:type="spellStart"/>
      <w:r>
        <w:t>социокультурной</w:t>
      </w:r>
      <w:proofErr w:type="spellEnd"/>
      <w:r>
        <w:t xml:space="preserve"> среде. </w:t>
      </w:r>
      <w:r w:rsidR="002C42F4">
        <w:t xml:space="preserve">                                                   </w:t>
      </w:r>
    </w:p>
    <w:p w:rsidR="00054B67" w:rsidRDefault="002C42F4" w:rsidP="00054B67">
      <w:r>
        <w:t xml:space="preserve">           </w:t>
      </w:r>
      <w:r w:rsidR="00054B67">
        <w:t xml:space="preserve">Одной из основных составляющих коммуникативного подхода является методически грамотное соотнесение родного и английского языков, обеспечение учащихся таким комплексом упражнений, которые без ущерба аутентичности англоязычной речи позволят полностью реализовать изначальные коммуникативные намерения, сформулированные в </w:t>
      </w:r>
      <w:proofErr w:type="spellStart"/>
      <w:r w:rsidR="00054B67">
        <w:t>речемышлении</w:t>
      </w:r>
      <w:proofErr w:type="spellEnd"/>
      <w:r w:rsidR="00054B67">
        <w:t xml:space="preserve"> на родном языке. Систематизация овладения английским языком предполагает учет и использование в обучении объективных и субъективных закономерностей усвоения английского языка на основе родного языка и его соотнесении с английским.</w:t>
      </w:r>
    </w:p>
    <w:p w:rsidR="00054B67" w:rsidRDefault="00054B67" w:rsidP="00054B67">
      <w:r>
        <w:t xml:space="preserve">    Примерами разработок по такой методике могут служить интеграционные уроки по нескольким учебным дисциплинам, например, по истории, географии, мировой художественной культуре. Темы предлагаемых уроков усиливают мотивацию учащихся к изучению английского языка,  так как позволяют сравнить и сопоставить достижения родной культуры с соответствующими открытиями, достижениями, успехами  в англоязычных странах.</w:t>
      </w:r>
    </w:p>
    <w:p w:rsidR="00054B67" w:rsidRDefault="00054B67" w:rsidP="00054B67">
      <w:r>
        <w:t xml:space="preserve">      В качестве примера можно привести урок  по географии в 10 классе по теме «Российские и Британские открытия 19 века», на котором учащиеся имеют возможность подробнее познакомиться с открытиями Пржевальского в Азии и с исследованиями Африки британским ученым Ливингстоном.</w:t>
      </w:r>
    </w:p>
    <w:p w:rsidR="00054B67" w:rsidRDefault="00054B67" w:rsidP="00054B67">
      <w:r>
        <w:t xml:space="preserve">       На уроках домашнего чтения  интерес представляют оригинальные произведения, уже знакомые учащимся на русском языке в переводах. Упражнения по отрывкам из таких произведений позволяют с интересом подойти к изучению лексики, составить свое мнение о качестве перевода, самому попробовать себя в качестве переводчика.</w:t>
      </w:r>
    </w:p>
    <w:p w:rsidR="00054B67" w:rsidRDefault="00054B67" w:rsidP="00054B67">
      <w:r>
        <w:t xml:space="preserve"> - </w:t>
      </w:r>
      <w:proofErr w:type="gramStart"/>
      <w:r>
        <w:t>и</w:t>
      </w:r>
      <w:proofErr w:type="gramEnd"/>
      <w:r>
        <w:t>спользование информационно-коммуникационных технологий.</w:t>
      </w:r>
    </w:p>
    <w:p w:rsidR="00054B67" w:rsidRDefault="00054B67" w:rsidP="00054B67">
      <w:r>
        <w:t xml:space="preserve">         Трудно переоценить значение использования информационных технологий в современной школе.  Эффективность их применения на уроках, в том числе на уроках иностранного языка, уже не подлежит сомнению.</w:t>
      </w:r>
    </w:p>
    <w:p w:rsidR="00054B67" w:rsidRDefault="00054B67" w:rsidP="00054B67">
      <w:r>
        <w:t xml:space="preserve">         Ученые отмечают, что чем больше систем восприятия задействовано в обучении, тем лучше и прочнее усваивается материал. Активное же внедрение новых технических средств в учебный процесс приумножает дидактические возможности, обеспечивая наглядность, аудио и видео поддержку и контроль, что, в целом, способствует повышению уровня преподавания.  </w:t>
      </w:r>
    </w:p>
    <w:p w:rsidR="00054B67" w:rsidRDefault="00054B67" w:rsidP="00054B67">
      <w:r>
        <w:lastRenderedPageBreak/>
        <w:t xml:space="preserve">        Компьютеры наилучшим образом «вписываются» в структуру учебного процесса, наиболее полно удовлетворяют дидактическим требованиям и максимально полно  приближают процесс обучения к реальным условиям. 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иностранному языку, позволяют максимально адаптировать процесс обучения к индивидуальным особенностям учащегося.</w:t>
      </w:r>
    </w:p>
    <w:p w:rsidR="00054B67" w:rsidRDefault="00054B67" w:rsidP="00054B67">
      <w:r>
        <w:t xml:space="preserve">       Каждый ученик получает возможность работать в своем ритме, т.е. выбирая для себя объем и скорость усвоения материала. Компьютер обеспечивает объективный контроль, накапливает статистическую информацию о ходе учебного процесса, создает возможности для самостоятельной работы учащихся. </w:t>
      </w:r>
    </w:p>
    <w:p w:rsidR="00054B67" w:rsidRDefault="00054B67" w:rsidP="00054B67">
      <w:r>
        <w:t xml:space="preserve">         Современные учителя иностранного языка находятся в исключительно благоприятном положении. Зарубежные и российские издательства обеспечивают нас огромным количеством современных, интересных, аутентичных пособий по изучению языков. Нам остается только выбрать УМК, пособие по элективным курсам, факультативную программу и адаптировать их к своей ситуации. А </w:t>
      </w:r>
      <w:proofErr w:type="spellStart"/>
      <w:r>
        <w:t>необьятные</w:t>
      </w:r>
      <w:proofErr w:type="spellEnd"/>
      <w:r>
        <w:t xml:space="preserve"> ресурсы Интернета! Подготовка к урокам, </w:t>
      </w:r>
      <w:proofErr w:type="spellStart"/>
      <w:r>
        <w:t>on-line</w:t>
      </w:r>
      <w:proofErr w:type="spellEnd"/>
      <w:r>
        <w:t xml:space="preserve"> тестирование, обмен опытом с учителями разных стра</w:t>
      </w:r>
      <w:proofErr w:type="gramStart"/>
      <w:r>
        <w:t>н-</w:t>
      </w:r>
      <w:proofErr w:type="gramEnd"/>
      <w:r>
        <w:t xml:space="preserve"> возможности неограниченны!</w:t>
      </w:r>
    </w:p>
    <w:p w:rsidR="00054B67" w:rsidRDefault="00054B67" w:rsidP="00054B67">
      <w:r>
        <w:t xml:space="preserve">      Принимая во внимание все положительные стороны использования компьютеров, учитель- практик все же каждый раз должен подходить к использованию данного средства очень избирательно, понимая, что живое общение с учителем ничто заменить не может.</w:t>
      </w:r>
    </w:p>
    <w:p w:rsidR="00054B67" w:rsidRDefault="00054B67" w:rsidP="00054B67">
      <w:r>
        <w:t xml:space="preserve">        В своей работе я стараюсь применять как уже готовые компьютерные программы, так и  разработки учителей нашей школы. </w:t>
      </w:r>
    </w:p>
    <w:p w:rsidR="00054B67" w:rsidRDefault="00054B67" w:rsidP="002C42F4">
      <w:pPr>
        <w:jc w:val="center"/>
      </w:pPr>
      <w:r w:rsidRPr="002C42F4">
        <w:rPr>
          <w:b/>
          <w:sz w:val="28"/>
          <w:szCs w:val="28"/>
        </w:rPr>
        <w:t>Практическая работа</w:t>
      </w:r>
      <w:r>
        <w:t>.</w:t>
      </w:r>
    </w:p>
    <w:p w:rsidR="00054B67" w:rsidRDefault="00054B67" w:rsidP="00054B67">
      <w:r>
        <w:t xml:space="preserve">       В своей педагогической деятельности я стремлюсь не только научить детей владеть английским языком, но и сформировать гуманную, всесторонне развитую личность.</w:t>
      </w:r>
    </w:p>
    <w:p w:rsidR="00054B67" w:rsidRDefault="00054B67" w:rsidP="00054B67">
      <w:r>
        <w:t>Используя наряду с коммуникативным методом обучения и традиционные методики, проводя как традиционные уроки, так и уроки-беседы, уроки-конференции, уроки-праздники, я стараюсь поднять интерес к своему предмету, расширить кругозор учащихся.</w:t>
      </w:r>
    </w:p>
    <w:p w:rsidR="00054B67" w:rsidRDefault="00054B67" w:rsidP="00054B67">
      <w:r>
        <w:t xml:space="preserve">       В условиях перехода к профильному обучению  и к новому формату сдачи экзаменов – в форме ЕГЭ, считаю необходимым использование современных УМК соответствующих как требованиям программы по изучению английского языка, так и необходимости сдачи ЕГЭ. Таким пособием, отвечающим как требованиям по тематике, грамматике и другим аспектам языка, так и  являющимся современным, аутентичным, систематически готовящим к сдаче экзамена я считаю УМК “</w:t>
      </w:r>
      <w:proofErr w:type="spellStart"/>
      <w:r>
        <w:t>Laser</w:t>
      </w:r>
      <w:proofErr w:type="spellEnd"/>
      <w:r>
        <w:t xml:space="preserve">” издательства </w:t>
      </w:r>
      <w:proofErr w:type="spellStart"/>
      <w:r>
        <w:t>Macmillan</w:t>
      </w:r>
      <w:proofErr w:type="spellEnd"/>
      <w:r>
        <w:t xml:space="preserve">, который использую в качестве дополнительного пособия к УМК под редакцией В.П. </w:t>
      </w:r>
      <w:proofErr w:type="spellStart"/>
      <w:r>
        <w:t>Кузовлева</w:t>
      </w:r>
      <w:proofErr w:type="spellEnd"/>
      <w:r>
        <w:t xml:space="preserve"> в 8-11 классах.</w:t>
      </w:r>
    </w:p>
    <w:p w:rsidR="00054B67" w:rsidRDefault="00054B67" w:rsidP="00054B67">
      <w:r>
        <w:t xml:space="preserve">         Считаю неотъемлемой частью своей деятельности ведение творческой научно-исследовательской работы по созданию новых и модернизации уже существующих программ, методик, технологий, по разработке тем факультативов и элективных курсов.</w:t>
      </w:r>
    </w:p>
    <w:p w:rsidR="002C42F4" w:rsidRDefault="002C42F4" w:rsidP="00054B67"/>
    <w:p w:rsidR="002C42F4" w:rsidRDefault="002C42F4" w:rsidP="00054B67"/>
    <w:p w:rsidR="00054B67" w:rsidRDefault="00054B67" w:rsidP="00054B67">
      <w:r>
        <w:lastRenderedPageBreak/>
        <w:t xml:space="preserve">          В научно-методические разработки на этот год включены:</w:t>
      </w:r>
    </w:p>
    <w:p w:rsidR="00054B67" w:rsidRDefault="00054B67" w:rsidP="00054B67">
      <w:r>
        <w:t xml:space="preserve"> - компьютерное тестирование учащихся 4-ых классов по учебному пособию “</w:t>
      </w:r>
      <w:proofErr w:type="spellStart"/>
      <w:r>
        <w:t>Brilliant</w:t>
      </w:r>
      <w:proofErr w:type="spellEnd"/>
      <w:r>
        <w:t>”;</w:t>
      </w:r>
    </w:p>
    <w:p w:rsidR="00054B67" w:rsidRDefault="00054B67" w:rsidP="00054B67">
      <w:r>
        <w:t xml:space="preserve"> - разработка и проведение урока «Рождество» в 4-6ых классах на основе компьютерной программы издательства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Claus</w:t>
      </w:r>
      <w:proofErr w:type="spellEnd"/>
      <w:r>
        <w:t>”.</w:t>
      </w:r>
    </w:p>
    <w:p w:rsidR="00054B67" w:rsidRDefault="00054B67" w:rsidP="00054B67">
      <w:r>
        <w:t xml:space="preserve"> - использование компьютерных программ для подготовки к сдаче ЕГЭ в 10-11ых классах</w:t>
      </w:r>
    </w:p>
    <w:p w:rsidR="00054B67" w:rsidRDefault="00054B67" w:rsidP="00054B67">
      <w:r>
        <w:t xml:space="preserve"> - разработка урока с использованием И</w:t>
      </w:r>
      <w:proofErr w:type="gramStart"/>
      <w:r>
        <w:t>КТ в 10</w:t>
      </w:r>
      <w:proofErr w:type="gramEnd"/>
      <w:r>
        <w:t xml:space="preserve"> классе по обучению говорению</w:t>
      </w:r>
    </w:p>
    <w:p w:rsidR="00054B67" w:rsidRDefault="00054B67" w:rsidP="00054B67">
      <w:r>
        <w:t>-  разработка элективного курса «Основы делового общения на английском языке».</w:t>
      </w:r>
    </w:p>
    <w:p w:rsidR="00054B67" w:rsidRDefault="00054B67" w:rsidP="00054B67">
      <w:r>
        <w:t xml:space="preserve">    </w:t>
      </w:r>
      <w:r w:rsidR="002C42F4">
        <w:tab/>
      </w:r>
      <w:r>
        <w:t xml:space="preserve">     Кроме систематической работы на уроках, считаю необходимой частью работы учителя проведение внеклассных мероприятий на английском языке. Среди таких мероприятий ежегодными являются “</w:t>
      </w:r>
      <w:proofErr w:type="spellStart"/>
      <w:r>
        <w:t>Halloween</w:t>
      </w:r>
      <w:proofErr w:type="spellEnd"/>
      <w:r>
        <w:t>”- в форме праздника- представления, либо проведения конкурсов и викторин на последнем уроке 1-ой четверти;</w:t>
      </w:r>
    </w:p>
    <w:p w:rsidR="00054B67" w:rsidRDefault="00054B67" w:rsidP="002C42F4">
      <w:pPr>
        <w:ind w:firstLine="708"/>
      </w:pPr>
      <w:r>
        <w:t>“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Britain</w:t>
      </w:r>
      <w:proofErr w:type="spellEnd"/>
      <w:r>
        <w:t>” во всех классах в конце второй четверти в форме уроков-праздников, конкурсов чтецов, уроков-бесед, викторин по рождественским традициям</w:t>
      </w:r>
      <w:proofErr w:type="gramStart"/>
      <w:r>
        <w:t xml:space="preserve"> .</w:t>
      </w:r>
      <w:proofErr w:type="gramEnd"/>
    </w:p>
    <w:p w:rsidR="00054B67" w:rsidRDefault="00054B67" w:rsidP="002C42F4">
      <w:pPr>
        <w:ind w:firstLine="708"/>
      </w:pPr>
      <w:r>
        <w:t>Ко дню Святого Валентина (14 февраля) традиционно проводится конкурс на лучшее исполнение стихотворения, песни или сценки на английском языке.</w:t>
      </w:r>
    </w:p>
    <w:p w:rsidR="00054B67" w:rsidRDefault="00054B67" w:rsidP="00054B67">
      <w:r>
        <w:t xml:space="preserve">         Кроме того, интерес у учащихся неизменно вызывают тематические мероприятия</w:t>
      </w:r>
    </w:p>
    <w:p w:rsidR="00054B67" w:rsidRDefault="00054B67" w:rsidP="00054B67">
      <w:r>
        <w:t xml:space="preserve"> - «Праздники в США и Британии» в 7-8 классах,</w:t>
      </w:r>
    </w:p>
    <w:p w:rsidR="00054B67" w:rsidRDefault="00054B67" w:rsidP="00054B67">
      <w:r>
        <w:t xml:space="preserve"> - «Поиски пиратского клада»- в 3-4 классах,</w:t>
      </w:r>
    </w:p>
    <w:p w:rsidR="00054B67" w:rsidRDefault="00054B67" w:rsidP="00054B67">
      <w:r>
        <w:t xml:space="preserve"> - « Заповедники и природоохранные зоны России» в 7 классе и другие.</w:t>
      </w:r>
    </w:p>
    <w:p w:rsidR="002C42F4" w:rsidRDefault="002C42F4" w:rsidP="00054B67"/>
    <w:p w:rsidR="00066446" w:rsidRDefault="00054B67" w:rsidP="00054B67">
      <w:r>
        <w:t xml:space="preserve">     В заключение, хотелось бы отметить, что неравнодушное отношение к своему предмету, стремление к постоянному самосовершенствованию, любовь к детям и желание работать являются для меня основополагающими принципами работы в школе. Я считаю, что английский язык как учебный предмет имеет огромный потенциал, как средство развития, так и средство воспитания на примерах и ситуациях гармоничной личности, обладающей коммуникативной культурой и способной занять достойное место в современном обществе.  </w:t>
      </w:r>
    </w:p>
    <w:sectPr w:rsidR="00066446" w:rsidSect="005E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4B67"/>
    <w:rsid w:val="00054B67"/>
    <w:rsid w:val="00066446"/>
    <w:rsid w:val="002C42F4"/>
    <w:rsid w:val="005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1671</Words>
  <Characters>9531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2011-11-19T20:19:00Z</dcterms:created>
  <dcterms:modified xsi:type="dcterms:W3CDTF">2011-12-24T20:15:00Z</dcterms:modified>
</cp:coreProperties>
</file>